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D60" w:rsidRPr="007F0CE0" w:rsidRDefault="007F0CE0">
      <w:r w:rsidRPr="007F0CE0">
        <w:rPr>
          <w:b/>
        </w:rPr>
        <w:t xml:space="preserve">Dětské dopravní centrum </w:t>
      </w:r>
      <w:proofErr w:type="gramStart"/>
      <w:r w:rsidRPr="007F0CE0">
        <w:rPr>
          <w:b/>
        </w:rPr>
        <w:t>28.4</w:t>
      </w:r>
      <w:proofErr w:type="gramEnd"/>
      <w:r w:rsidRPr="007F0CE0">
        <w:rPr>
          <w:b/>
        </w:rPr>
        <w:t>.</w:t>
      </w:r>
      <w:r>
        <w:rPr>
          <w:b/>
        </w:rPr>
        <w:t xml:space="preserve"> </w:t>
      </w:r>
      <w:r>
        <w:t xml:space="preserve"> – I v družině se věnujeme dopravní výchově, aby se děti cítily bezpečně a dokázaly samy zvládnout dopravní situace z pozice </w:t>
      </w:r>
      <w:r w:rsidR="00E343E1">
        <w:t>chodce i cyklisty</w:t>
      </w:r>
      <w:bookmarkStart w:id="0" w:name="_GoBack"/>
      <w:bookmarkEnd w:id="0"/>
      <w:r>
        <w:t xml:space="preserve">. Po teoretické části a prohlídce trati už došlo na to nejlepší – motokáry, kola, koloběžky </w:t>
      </w:r>
      <w:r>
        <w:sym w:font="Wingdings" w:char="F04A"/>
      </w:r>
      <w:r>
        <w:t xml:space="preserve"> </w:t>
      </w:r>
    </w:p>
    <w:p w:rsidR="007F0CE0" w:rsidRDefault="007F0CE0">
      <w:pPr>
        <w:rPr>
          <w:b/>
        </w:rPr>
      </w:pPr>
    </w:p>
    <w:p w:rsidR="007F0CE0" w:rsidRDefault="007F0CE0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6878559" wp14:editId="781397A5">
            <wp:extent cx="3841200" cy="2880000"/>
            <wp:effectExtent l="0" t="0" r="6985" b="0"/>
            <wp:docPr id="2" name="Obrázek 2" descr="C:\Users\vt1\AppData\Local\Microsoft\Windows\INetCache\Content.Word\IMG_55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1\AppData\Local\Microsoft\Windows\INetCache\Content.Word\IMG_55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:rsidR="007F0CE0" w:rsidRDefault="007F0CE0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14D3C1D" wp14:editId="3B080A4A">
            <wp:extent cx="3841200" cy="2880000"/>
            <wp:effectExtent l="4445" t="0" r="0" b="0"/>
            <wp:docPr id="4" name="Obrázek 4" descr="C:\Users\vt1\AppData\Local\Microsoft\Windows\INetCache\Content.Word\IMG_55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1\AppData\Local\Microsoft\Windows\INetCache\Content.Word\IMG_553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18B16BB9" wp14:editId="697E64EE">
            <wp:extent cx="3841200" cy="2880000"/>
            <wp:effectExtent l="4445" t="0" r="0" b="0"/>
            <wp:docPr id="3" name="Obrázek 3" descr="C:\Users\vt1\AppData\Local\Microsoft\Windows\INetCache\Content.Word\IMG_55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1\AppData\Local\Microsoft\Windows\INetCache\Content.Word\IMG_553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65" w:rsidRDefault="00AF5965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73E79F93" wp14:editId="17E1BBD9">
            <wp:extent cx="3841200" cy="2880000"/>
            <wp:effectExtent l="4445" t="0" r="0" b="0"/>
            <wp:docPr id="7" name="Obrázek 7" descr="C:\Users\vt1\AppData\Local\Microsoft\Windows\INetCache\Content.Word\IMG_55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t1\AppData\Local\Microsoft\Windows\INetCache\Content.Word\IMG_553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 w:rsidR="007F0CE0">
        <w:rPr>
          <w:noProof/>
          <w:lang w:eastAsia="cs-CZ"/>
        </w:rPr>
        <w:drawing>
          <wp:inline distT="0" distB="0" distL="0" distR="0" wp14:anchorId="6DEC4F85" wp14:editId="1DB398C1">
            <wp:extent cx="3841200" cy="2880000"/>
            <wp:effectExtent l="4445" t="0" r="0" b="0"/>
            <wp:docPr id="5" name="Obrázek 5" descr="C:\Users\vt1\AppData\Local\Microsoft\Windows\INetCache\Content.Word\IMG_55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1\AppData\Local\Microsoft\Windows\INetCache\Content.Word\IMG_553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CE0">
        <w:rPr>
          <w:noProof/>
          <w:lang w:eastAsia="cs-CZ"/>
        </w:rPr>
        <w:t xml:space="preserve">   </w:t>
      </w:r>
    </w:p>
    <w:p w:rsidR="007F0CE0" w:rsidRPr="007F0CE0" w:rsidRDefault="007F0CE0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3617143" wp14:editId="6C42D767">
            <wp:extent cx="3841200" cy="2880000"/>
            <wp:effectExtent l="4445" t="0" r="0" b="0"/>
            <wp:docPr id="1" name="Obrázek 1" descr="C:\Users\vt1\AppData\Local\Microsoft\Windows\INetCache\Content.Word\IMG_55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1\AppData\Local\Microsoft\Windows\INetCache\Content.Word\IMG_553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965">
        <w:rPr>
          <w:noProof/>
          <w:lang w:eastAsia="cs-CZ"/>
        </w:rPr>
        <w:t xml:space="preserve">  </w:t>
      </w:r>
      <w:r w:rsidR="00AF5965">
        <w:rPr>
          <w:noProof/>
          <w:lang w:eastAsia="cs-CZ"/>
        </w:rPr>
        <w:drawing>
          <wp:inline distT="0" distB="0" distL="0" distR="0" wp14:anchorId="4EE22E80" wp14:editId="561ECA8D">
            <wp:extent cx="3841200" cy="2880000"/>
            <wp:effectExtent l="4445" t="0" r="0" b="0"/>
            <wp:docPr id="16" name="Obrázek 16" descr="C:\Users\vt1\AppData\Local\Microsoft\Windows\INetCache\Content.Word\IMG_55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t1\AppData\Local\Microsoft\Windows\INetCache\Content.Word\IMG_554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3C" w:rsidRDefault="004C133C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97155</wp:posOffset>
            </wp:positionH>
            <wp:positionV relativeFrom="paragraph">
              <wp:posOffset>361950</wp:posOffset>
            </wp:positionV>
            <wp:extent cx="2879725" cy="2159635"/>
            <wp:effectExtent l="0" t="1905" r="0" b="0"/>
            <wp:wrapSquare wrapText="bothSides"/>
            <wp:docPr id="10" name="Obrázek 10" descr="C:\Users\vt1\AppData\Local\Microsoft\Windows\INetCache\Content.Word\IMG_55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t1\AppData\Local\Microsoft\Windows\INetCache\Content.Word\IMG_553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0CE0">
        <w:rPr>
          <w:noProof/>
          <w:lang w:eastAsia="cs-CZ"/>
        </w:rPr>
        <w:drawing>
          <wp:inline distT="0" distB="0" distL="0" distR="0">
            <wp:extent cx="2880000" cy="2160000"/>
            <wp:effectExtent l="0" t="1905" r="0" b="0"/>
            <wp:docPr id="13" name="Obrázek 13" descr="C:\Users\vt1\AppData\Local\Microsoft\Windows\INetCache\Content.Word\IMG_55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t1\AppData\Local\Microsoft\Windows\INetCache\Content.Word\IMG_554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</w:p>
    <w:p w:rsidR="004C133C" w:rsidRDefault="004C133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8665348" wp14:editId="6895D209">
            <wp:extent cx="2880000" cy="2160000"/>
            <wp:effectExtent l="0" t="1905" r="0" b="0"/>
            <wp:docPr id="12" name="Obrázek 12" descr="C:\Users\vt1\AppData\Local\Microsoft\Windows\INetCache\Content.Word\IMG_55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t1\AppData\Local\Microsoft\Windows\INetCache\Content.Word\IMG_553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1044C391" wp14:editId="390F3FAF">
            <wp:extent cx="2880000" cy="2160000"/>
            <wp:effectExtent l="0" t="1905" r="0" b="0"/>
            <wp:docPr id="8" name="Obrázek 8" descr="C:\Users\vt1\AppData\Local\Microsoft\Windows\INetCache\Content.Word\IMG_55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t1\AppData\Local\Microsoft\Windows\INetCache\Content.Word\IMG_554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3C" w:rsidRDefault="004C133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9153AD4" wp14:editId="0E7E8A45">
            <wp:extent cx="2880000" cy="2160000"/>
            <wp:effectExtent l="0" t="1905" r="0" b="0"/>
            <wp:docPr id="11" name="Obrázek 11" descr="C:\Users\vt1\AppData\Local\Microsoft\Windows\INetCache\Content.Word\IMG_55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t1\AppData\Local\Microsoft\Windows\INetCache\Content.Word\IMG_553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12D3C0F9" wp14:editId="609EC295">
            <wp:extent cx="2880000" cy="2160000"/>
            <wp:effectExtent l="0" t="1905" r="0" b="0"/>
            <wp:docPr id="9" name="Obrázek 9" descr="C:\Users\vt1\AppData\Local\Microsoft\Windows\INetCache\Content.Word\IMG_55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t1\AppData\Local\Microsoft\Windows\INetCache\Content.Word\IMG_553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</w:p>
    <w:p w:rsidR="004C133C" w:rsidRPr="004C133C" w:rsidRDefault="004C133C" w:rsidP="004C133C">
      <w:pPr>
        <w:rPr>
          <w:lang w:eastAsia="cs-CZ"/>
        </w:rPr>
      </w:pPr>
    </w:p>
    <w:p w:rsidR="004C133C" w:rsidRPr="004C133C" w:rsidRDefault="004C133C" w:rsidP="004C133C">
      <w:pPr>
        <w:rPr>
          <w:lang w:eastAsia="cs-CZ"/>
        </w:rPr>
      </w:pPr>
    </w:p>
    <w:p w:rsidR="004C133C" w:rsidRPr="004C133C" w:rsidRDefault="004C133C" w:rsidP="004C133C">
      <w:pPr>
        <w:rPr>
          <w:lang w:eastAsia="cs-CZ"/>
        </w:rPr>
      </w:pPr>
    </w:p>
    <w:p w:rsidR="004C133C" w:rsidRPr="004C133C" w:rsidRDefault="004C133C" w:rsidP="004C133C">
      <w:pPr>
        <w:rPr>
          <w:lang w:eastAsia="cs-CZ"/>
        </w:rPr>
      </w:pPr>
    </w:p>
    <w:p w:rsidR="004C133C" w:rsidRPr="004C133C" w:rsidRDefault="004C133C" w:rsidP="004C133C">
      <w:pPr>
        <w:rPr>
          <w:lang w:eastAsia="cs-CZ"/>
        </w:rPr>
      </w:pPr>
    </w:p>
    <w:p w:rsidR="004C133C" w:rsidRPr="004C133C" w:rsidRDefault="004C133C" w:rsidP="004C133C">
      <w:pPr>
        <w:rPr>
          <w:lang w:eastAsia="cs-CZ"/>
        </w:rPr>
      </w:pPr>
    </w:p>
    <w:p w:rsidR="004C133C" w:rsidRPr="004C133C" w:rsidRDefault="004C133C" w:rsidP="004C133C">
      <w:pPr>
        <w:rPr>
          <w:lang w:eastAsia="cs-CZ"/>
        </w:rPr>
      </w:pPr>
    </w:p>
    <w:p w:rsidR="004C133C" w:rsidRPr="004C133C" w:rsidRDefault="004C133C" w:rsidP="004C133C">
      <w:pPr>
        <w:rPr>
          <w:lang w:eastAsia="cs-CZ"/>
        </w:rPr>
      </w:pPr>
    </w:p>
    <w:p w:rsidR="004C133C" w:rsidRDefault="004C133C">
      <w:pPr>
        <w:rPr>
          <w:noProof/>
          <w:lang w:eastAsia="cs-CZ"/>
        </w:rPr>
      </w:pPr>
      <w:r>
        <w:rPr>
          <w:noProof/>
          <w:lang w:eastAsia="cs-CZ"/>
        </w:rPr>
        <w:t xml:space="preserve"> </w:t>
      </w:r>
    </w:p>
    <w:p w:rsidR="004C133C" w:rsidRDefault="004C133C">
      <w:pPr>
        <w:rPr>
          <w:noProof/>
          <w:lang w:eastAsia="cs-CZ"/>
        </w:rPr>
      </w:pPr>
      <w:r>
        <w:rPr>
          <w:noProof/>
          <w:lang w:eastAsia="cs-CZ"/>
        </w:rPr>
        <w:br w:type="textWrapping" w:clear="all"/>
      </w:r>
    </w:p>
    <w:p w:rsidR="007F0CE0" w:rsidRPr="007F0CE0" w:rsidRDefault="007F0CE0">
      <w:pPr>
        <w:rPr>
          <w:b/>
        </w:rPr>
      </w:pPr>
    </w:p>
    <w:sectPr w:rsidR="007F0CE0" w:rsidRPr="007F0CE0" w:rsidSect="007F0C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CE0"/>
    <w:rsid w:val="00085D60"/>
    <w:rsid w:val="004C133C"/>
    <w:rsid w:val="007F0CE0"/>
    <w:rsid w:val="00AF5965"/>
    <w:rsid w:val="00E34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404BE"/>
  <w15:chartTrackingRefBased/>
  <w15:docId w15:val="{92684059-9895-4AD7-BD6F-ADC9FA1D3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46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Základní škola Prostějov ul. Dr. Horáka 24</dc:creator>
  <cp:keywords/>
  <dc:description/>
  <cp:lastModifiedBy>Základní škola Prostějov ul. Dr. Horáka 24</cp:lastModifiedBy>
  <cp:revision>3</cp:revision>
  <dcterms:created xsi:type="dcterms:W3CDTF">2025-04-30T10:21:00Z</dcterms:created>
  <dcterms:modified xsi:type="dcterms:W3CDTF">2025-04-30T11:38:00Z</dcterms:modified>
</cp:coreProperties>
</file>